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A4" w:rsidRPr="00924CA4" w:rsidRDefault="00924CA4" w:rsidP="00266CC1">
      <w:pPr>
        <w:pStyle w:val="FORMATTEXT"/>
        <w:ind w:firstLine="568"/>
        <w:jc w:val="center"/>
        <w:rPr>
          <w:rFonts w:eastAsiaTheme="majorEastAsia"/>
          <w:b/>
          <w:bCs/>
          <w:color w:val="1F4E79" w:themeColor="accent1" w:themeShade="80"/>
          <w:kern w:val="32"/>
          <w:sz w:val="28"/>
          <w:szCs w:val="28"/>
        </w:rPr>
      </w:pPr>
      <w:r w:rsidRPr="00924CA4">
        <w:rPr>
          <w:rFonts w:ascii="Segoe UI Symbol" w:eastAsiaTheme="majorEastAsia" w:hAnsi="Segoe UI Symbol" w:cs="Segoe UI Symbol"/>
          <w:b/>
          <w:bCs/>
          <w:color w:val="1F4E79" w:themeColor="accent1" w:themeShade="80"/>
          <w:kern w:val="32"/>
          <w:sz w:val="28"/>
          <w:szCs w:val="28"/>
        </w:rPr>
        <w:t>🎁</w:t>
      </w:r>
      <w:r w:rsidRPr="00924CA4">
        <w:rPr>
          <w:rFonts w:eastAsiaTheme="majorEastAsia"/>
          <w:b/>
          <w:bCs/>
          <w:color w:val="1F4E79" w:themeColor="accent1" w:themeShade="80"/>
          <w:kern w:val="32"/>
          <w:sz w:val="28"/>
          <w:szCs w:val="28"/>
        </w:rPr>
        <w:t> БЕСПЛАТНЫЙ ПОДАРОК ОТ "ТЕХЭКСПЕРТ"</w:t>
      </w:r>
    </w:p>
    <w:p w:rsidR="00924CA4" w:rsidRPr="00924CA4" w:rsidRDefault="00924CA4" w:rsidP="00266CC1">
      <w:pPr>
        <w:pStyle w:val="FORMATTEXT"/>
        <w:ind w:firstLine="568"/>
        <w:jc w:val="center"/>
        <w:rPr>
          <w:rFonts w:eastAsiaTheme="majorEastAsia"/>
          <w:b/>
          <w:bCs/>
          <w:color w:val="1F4E79" w:themeColor="accent1" w:themeShade="80"/>
          <w:kern w:val="32"/>
          <w:sz w:val="28"/>
          <w:szCs w:val="28"/>
        </w:rPr>
      </w:pPr>
      <w:r w:rsidRPr="00924CA4">
        <w:rPr>
          <w:rFonts w:eastAsiaTheme="majorEastAsia"/>
          <w:b/>
          <w:bCs/>
          <w:color w:val="1F4E79" w:themeColor="accent1" w:themeShade="80"/>
          <w:kern w:val="32"/>
          <w:sz w:val="28"/>
          <w:szCs w:val="28"/>
        </w:rPr>
        <w:t>Готовый шаблон договора подряда с защитой от юридических рисков</w:t>
      </w:r>
    </w:p>
    <w:p w:rsidR="00924CA4" w:rsidRDefault="00924CA4" w:rsidP="00924CA4">
      <w:pPr>
        <w:pStyle w:val="FORMATTEXT"/>
        <w:ind w:firstLine="568"/>
        <w:jc w:val="both"/>
        <w:rPr>
          <w:rFonts w:eastAsiaTheme="majorEastAsia"/>
          <w:b/>
          <w:bCs/>
          <w:color w:val="1F4E79" w:themeColor="accent1" w:themeShade="80"/>
          <w:kern w:val="32"/>
          <w:sz w:val="22"/>
          <w:szCs w:val="22"/>
        </w:rPr>
      </w:pPr>
    </w:p>
    <w:p w:rsidR="00924CA4" w:rsidRPr="00924CA4" w:rsidRDefault="00924CA4" w:rsidP="00924CA4">
      <w:pPr>
        <w:pStyle w:val="FORMATTEXT"/>
        <w:ind w:firstLine="568"/>
        <w:jc w:val="both"/>
        <w:rPr>
          <w:rFonts w:eastAsiaTheme="majorEastAsia"/>
          <w:bCs/>
          <w:color w:val="1F4E79" w:themeColor="accent1" w:themeShade="80"/>
          <w:kern w:val="32"/>
          <w:sz w:val="22"/>
          <w:szCs w:val="22"/>
        </w:rPr>
      </w:pPr>
      <w:r w:rsidRPr="00924CA4">
        <w:rPr>
          <w:rFonts w:eastAsiaTheme="majorEastAsia"/>
          <w:bCs/>
          <w:color w:val="1F4E79" w:themeColor="accent1" w:themeShade="80"/>
          <w:kern w:val="32"/>
          <w:sz w:val="22"/>
          <w:szCs w:val="22"/>
        </w:rPr>
        <w:t>Уважаемый коллега!</w:t>
      </w:r>
    </w:p>
    <w:p w:rsidR="00BB09C2" w:rsidRDefault="00924CA4" w:rsidP="00924CA4">
      <w:pPr>
        <w:pStyle w:val="FORMATTEXT"/>
        <w:ind w:firstLine="568"/>
        <w:jc w:val="both"/>
        <w:rPr>
          <w:rFonts w:eastAsiaTheme="majorEastAsia"/>
          <w:bCs/>
          <w:color w:val="1F4E79" w:themeColor="accent1" w:themeShade="80"/>
          <w:kern w:val="32"/>
          <w:sz w:val="22"/>
          <w:szCs w:val="22"/>
        </w:rPr>
      </w:pPr>
      <w:r w:rsidRPr="00924CA4">
        <w:rPr>
          <w:rFonts w:eastAsiaTheme="majorEastAsia"/>
          <w:bCs/>
          <w:color w:val="1F4E79" w:themeColor="accent1" w:themeShade="80"/>
          <w:kern w:val="32"/>
          <w:sz w:val="22"/>
          <w:szCs w:val="22"/>
        </w:rPr>
        <w:t>Этот документ —</w:t>
      </w:r>
      <w:r w:rsidR="003846A6">
        <w:rPr>
          <w:rFonts w:eastAsiaTheme="majorEastAsia"/>
          <w:bCs/>
          <w:color w:val="1F4E79" w:themeColor="accent1" w:themeShade="80"/>
          <w:kern w:val="32"/>
          <w:sz w:val="22"/>
          <w:szCs w:val="22"/>
        </w:rPr>
        <w:t xml:space="preserve"> </w:t>
      </w:r>
      <w:r w:rsidRPr="00924CA4">
        <w:rPr>
          <w:rFonts w:eastAsiaTheme="majorEastAsia"/>
          <w:bCs/>
          <w:color w:val="1F4E79" w:themeColor="accent1" w:themeShade="80"/>
          <w:kern w:val="32"/>
          <w:sz w:val="22"/>
          <w:szCs w:val="22"/>
        </w:rPr>
        <w:t>практич</w:t>
      </w:r>
      <w:r w:rsidR="003846A6">
        <w:rPr>
          <w:rFonts w:eastAsiaTheme="majorEastAsia"/>
          <w:bCs/>
          <w:color w:val="1F4E79" w:themeColor="accent1" w:themeShade="80"/>
          <w:kern w:val="32"/>
          <w:sz w:val="22"/>
          <w:szCs w:val="22"/>
        </w:rPr>
        <w:t>еский подарок для вашей работы от экспертов системы «Техэксперт: Эксплуатация зданий»</w:t>
      </w:r>
    </w:p>
    <w:p w:rsidR="00137A26" w:rsidRDefault="00137A26" w:rsidP="00924CA4">
      <w:pPr>
        <w:pStyle w:val="FORMATTEXT"/>
        <w:ind w:firstLine="568"/>
        <w:jc w:val="both"/>
        <w:rPr>
          <w:rFonts w:eastAsiaTheme="majorEastAsia"/>
          <w:bCs/>
          <w:color w:val="1F4E79" w:themeColor="accent1" w:themeShade="80"/>
          <w:kern w:val="32"/>
          <w:sz w:val="22"/>
          <w:szCs w:val="22"/>
        </w:rPr>
      </w:pPr>
    </w:p>
    <w:p w:rsidR="00137A26" w:rsidRPr="00137A26" w:rsidRDefault="00137A26" w:rsidP="00137A26">
      <w:pPr>
        <w:pStyle w:val="FORMATTEXT"/>
        <w:ind w:firstLine="568"/>
        <w:jc w:val="both"/>
        <w:rPr>
          <w:rFonts w:eastAsiaTheme="majorEastAsia"/>
          <w:b/>
          <w:bCs/>
          <w:color w:val="1F4E79" w:themeColor="accent1" w:themeShade="80"/>
          <w:kern w:val="32"/>
          <w:sz w:val="22"/>
          <w:szCs w:val="22"/>
        </w:rPr>
      </w:pPr>
      <w:r w:rsidRPr="00137A26">
        <w:rPr>
          <w:rFonts w:eastAsiaTheme="majorEastAsia"/>
          <w:b/>
          <w:bCs/>
          <w:color w:val="1F4E79" w:themeColor="accent1" w:themeShade="80"/>
          <w:kern w:val="32"/>
          <w:sz w:val="22"/>
          <w:szCs w:val="22"/>
        </w:rPr>
        <w:t xml:space="preserve">Почему стоит использовать?  </w:t>
      </w:r>
    </w:p>
    <w:p w:rsidR="00266CC1" w:rsidRDefault="00137A26" w:rsidP="00137A26">
      <w:pPr>
        <w:pStyle w:val="FORMATTEXT"/>
        <w:ind w:firstLine="568"/>
        <w:jc w:val="both"/>
        <w:rPr>
          <w:rFonts w:eastAsiaTheme="majorEastAsia"/>
          <w:bCs/>
          <w:color w:val="1F4E79" w:themeColor="accent1" w:themeShade="80"/>
          <w:kern w:val="32"/>
          <w:sz w:val="22"/>
          <w:szCs w:val="22"/>
        </w:rPr>
      </w:pPr>
      <w:r w:rsidRPr="00137A26">
        <w:rPr>
          <w:rFonts w:eastAsiaTheme="majorEastAsia"/>
          <w:bCs/>
          <w:color w:val="1F4E79" w:themeColor="accent1" w:themeShade="80"/>
          <w:kern w:val="32"/>
          <w:sz w:val="22"/>
          <w:szCs w:val="22"/>
        </w:rPr>
        <w:t>Форма разработана с учетом интересов заказчика и включает все ключевые пункты, обеспечивая надежную защиту ваших интересов. Вам не придется тратить время на составление договора с нуля — просто используйте наш готовый шаблон!</w:t>
      </w:r>
    </w:p>
    <w:p w:rsidR="00137A26" w:rsidRDefault="00137A26" w:rsidP="00266CC1">
      <w:pPr>
        <w:pStyle w:val="FORMATTEXT"/>
        <w:ind w:firstLine="568"/>
        <w:jc w:val="both"/>
        <w:rPr>
          <w:b/>
          <w:bCs/>
          <w:color w:val="1F4E79" w:themeColor="accent1" w:themeShade="80"/>
          <w:sz w:val="22"/>
          <w:szCs w:val="22"/>
        </w:rPr>
      </w:pPr>
    </w:p>
    <w:p w:rsidR="00266CC1" w:rsidRPr="00266CC1" w:rsidRDefault="00266CC1" w:rsidP="00266CC1">
      <w:pPr>
        <w:pStyle w:val="FORMATTEXT"/>
        <w:ind w:firstLine="568"/>
        <w:jc w:val="both"/>
        <w:rPr>
          <w:color w:val="1F4E79" w:themeColor="accent1" w:themeShade="80"/>
          <w:sz w:val="22"/>
          <w:szCs w:val="22"/>
        </w:rPr>
      </w:pPr>
      <w:r w:rsidRPr="00266CC1">
        <w:rPr>
          <w:b/>
          <w:bCs/>
          <w:color w:val="1F4E79" w:themeColor="accent1" w:themeShade="80"/>
          <w:sz w:val="22"/>
          <w:szCs w:val="22"/>
        </w:rPr>
        <w:t>Как работать с шаблоном?</w:t>
      </w:r>
    </w:p>
    <w:p w:rsidR="00266CC1" w:rsidRPr="00266CC1" w:rsidRDefault="00266CC1" w:rsidP="00266CC1">
      <w:pPr>
        <w:pStyle w:val="FORMATTEXT"/>
        <w:numPr>
          <w:ilvl w:val="0"/>
          <w:numId w:val="1"/>
        </w:numPr>
        <w:jc w:val="both"/>
        <w:rPr>
          <w:color w:val="1F4E79" w:themeColor="accent1" w:themeShade="80"/>
          <w:sz w:val="22"/>
          <w:szCs w:val="22"/>
        </w:rPr>
      </w:pPr>
      <w:r w:rsidRPr="00266CC1">
        <w:rPr>
          <w:color w:val="1F4E79" w:themeColor="accent1" w:themeShade="80"/>
          <w:sz w:val="22"/>
          <w:szCs w:val="22"/>
        </w:rPr>
        <w:t>Скачайте файл</w:t>
      </w:r>
    </w:p>
    <w:p w:rsidR="00266CC1" w:rsidRPr="00266CC1" w:rsidRDefault="00266CC1" w:rsidP="00266CC1">
      <w:pPr>
        <w:pStyle w:val="FORMATTEXT"/>
        <w:numPr>
          <w:ilvl w:val="0"/>
          <w:numId w:val="1"/>
        </w:numPr>
        <w:jc w:val="both"/>
        <w:rPr>
          <w:color w:val="1F4E79" w:themeColor="accent1" w:themeShade="80"/>
          <w:sz w:val="22"/>
          <w:szCs w:val="22"/>
        </w:rPr>
      </w:pPr>
      <w:r w:rsidRPr="00266CC1">
        <w:rPr>
          <w:color w:val="1F4E79" w:themeColor="accent1" w:themeShade="80"/>
          <w:sz w:val="22"/>
          <w:szCs w:val="22"/>
        </w:rPr>
        <w:t>Замените данные в </w:t>
      </w:r>
      <w:r w:rsidRPr="00266CC1">
        <w:rPr>
          <w:b/>
          <w:bCs/>
          <w:color w:val="1F4E79" w:themeColor="accent1" w:themeShade="80"/>
          <w:sz w:val="22"/>
          <w:szCs w:val="22"/>
        </w:rPr>
        <w:t>[скобках]</w:t>
      </w:r>
    </w:p>
    <w:p w:rsidR="00266CC1" w:rsidRPr="00266CC1" w:rsidRDefault="00266CC1" w:rsidP="00266CC1">
      <w:pPr>
        <w:pStyle w:val="FORMATTEXT"/>
        <w:numPr>
          <w:ilvl w:val="0"/>
          <w:numId w:val="1"/>
        </w:numPr>
        <w:jc w:val="both"/>
        <w:rPr>
          <w:color w:val="1F4E79" w:themeColor="accent1" w:themeShade="80"/>
          <w:sz w:val="22"/>
          <w:szCs w:val="22"/>
        </w:rPr>
      </w:pPr>
      <w:r w:rsidRPr="00266CC1">
        <w:rPr>
          <w:color w:val="1F4E79" w:themeColor="accent1" w:themeShade="80"/>
          <w:sz w:val="22"/>
          <w:szCs w:val="22"/>
        </w:rPr>
        <w:t>Дополните разделы под ваши задачи</w:t>
      </w:r>
    </w:p>
    <w:p w:rsidR="00266CC1" w:rsidRPr="00924CA4" w:rsidRDefault="00266CC1" w:rsidP="00924CA4">
      <w:pPr>
        <w:pStyle w:val="FORMATTEXT"/>
        <w:ind w:firstLine="568"/>
        <w:jc w:val="both"/>
        <w:rPr>
          <w:rFonts w:ascii="Arial, sans-serif" w:hAnsi="Arial, sans-serif"/>
          <w:sz w:val="24"/>
          <w:szCs w:val="24"/>
        </w:rPr>
      </w:pPr>
    </w:p>
    <w:p w:rsidR="00137A26" w:rsidRPr="00F35ED5" w:rsidRDefault="000B6810" w:rsidP="00137A26">
      <w:pPr>
        <w:pStyle w:val="docdata"/>
        <w:pBdr>
          <w:bottom w:val="single" w:sz="4" w:space="0" w:color="4F81BD"/>
        </w:pBdr>
        <w:spacing w:before="200" w:beforeAutospacing="0" w:after="280" w:afterAutospacing="0" w:line="273" w:lineRule="auto"/>
        <w:ind w:left="936" w:right="936"/>
        <w:jc w:val="center"/>
        <w:rPr>
          <w:color w:val="1F4E79" w:themeColor="accent1" w:themeShade="80"/>
        </w:rPr>
      </w:pPr>
      <w:r>
        <w:rPr>
          <w:rFonts w:ascii="Arial, sans-serif" w:hAnsi="Arial, sans-serif"/>
        </w:rPr>
        <w:t xml:space="preserve"> </w:t>
      </w:r>
      <w:r w:rsidR="00137A26">
        <w:rPr>
          <w:rFonts w:ascii="helveticaneuecyrroman" w:hAnsi="helveticaneuecyrroman"/>
          <w:color w:val="444444"/>
          <w:sz w:val="26"/>
          <w:szCs w:val="26"/>
        </w:rPr>
        <w:t> </w:t>
      </w:r>
      <w:r w:rsidR="00137A26" w:rsidRPr="00F35ED5">
        <w:rPr>
          <w:rFonts w:ascii="Arial" w:hAnsi="Arial" w:cs="Arial"/>
          <w:b/>
          <w:bCs/>
          <w:iCs/>
          <w:color w:val="1F4E79" w:themeColor="accent1" w:themeShade="80"/>
        </w:rPr>
        <w:t>Полезные ссылки</w:t>
      </w:r>
    </w:p>
    <w:p w:rsidR="00137A26" w:rsidRPr="00F35ED5" w:rsidRDefault="00137A26" w:rsidP="00F35ED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F35ED5">
        <w:rPr>
          <w:rFonts w:ascii="Arial" w:hAnsi="Arial" w:cs="Arial"/>
          <w:color w:val="1F4E79" w:themeColor="accent1" w:themeShade="80"/>
        </w:rPr>
        <w:t xml:space="preserve">Бесплатный доступ </w:t>
      </w:r>
      <w:r w:rsidR="00082B6F">
        <w:rPr>
          <w:rFonts w:ascii="Arial" w:hAnsi="Arial" w:cs="Arial"/>
          <w:color w:val="1F4E79" w:themeColor="accent1" w:themeShade="80"/>
        </w:rPr>
        <w:t xml:space="preserve">к </w:t>
      </w:r>
      <w:r w:rsidRPr="00F35ED5">
        <w:rPr>
          <w:rFonts w:ascii="Arial" w:hAnsi="Arial" w:cs="Arial"/>
          <w:color w:val="1F4E79" w:themeColor="accent1" w:themeShade="80"/>
        </w:rPr>
        <w:t xml:space="preserve">«Техэксперт: Эксплуатация зданий»: </w:t>
      </w:r>
    </w:p>
    <w:p w:rsidR="00F35ED5" w:rsidRDefault="006F4B8C" w:rsidP="00F35ED5">
      <w:pPr>
        <w:spacing w:after="0" w:line="240" w:lineRule="auto"/>
        <w:ind w:firstLine="568"/>
        <w:jc w:val="both"/>
        <w:rPr>
          <w:rFonts w:ascii="Arial" w:hAnsi="Arial" w:cs="Arial"/>
          <w:color w:val="ED7D31" w:themeColor="accent2"/>
        </w:rPr>
      </w:pPr>
      <w:hyperlink r:id="rId7" w:anchor="/demo" w:history="1">
        <w:r w:rsidR="00137A26" w:rsidRPr="00F35ED5">
          <w:rPr>
            <w:rStyle w:val="a8"/>
            <w:rFonts w:ascii="Arial" w:hAnsi="Arial" w:cs="Arial"/>
            <w:color w:val="ED7D31" w:themeColor="accent2"/>
          </w:rPr>
          <w:t>https://cntd.ru/products/tekhekspert-ekspluataciya-zdanij#/demo</w:t>
        </w:r>
      </w:hyperlink>
    </w:p>
    <w:p w:rsidR="00137A26" w:rsidRPr="00F35ED5" w:rsidRDefault="00137A26" w:rsidP="00F35ED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ED7D31" w:themeColor="accent2"/>
        </w:rPr>
      </w:pPr>
      <w:r w:rsidRPr="00F35ED5">
        <w:rPr>
          <w:rFonts w:ascii="Arial" w:hAnsi="Arial" w:cs="Arial"/>
          <w:color w:val="1F4E79" w:themeColor="accent1" w:themeShade="80"/>
        </w:rPr>
        <w:t>Подписка на телегам-канал</w:t>
      </w:r>
      <w:r w:rsidRPr="00F35ED5">
        <w:rPr>
          <w:rFonts w:ascii="Arial" w:hAnsi="Arial" w:cs="Arial"/>
          <w:color w:val="000000"/>
        </w:rPr>
        <w:t xml:space="preserve">: </w:t>
      </w:r>
      <w:hyperlink r:id="rId8" w:history="1">
        <w:r w:rsidRPr="00F35ED5">
          <w:rPr>
            <w:rStyle w:val="a8"/>
            <w:rFonts w:ascii="Arial" w:hAnsi="Arial" w:cs="Arial"/>
            <w:color w:val="ED7D31" w:themeColor="accent2"/>
          </w:rPr>
          <w:t>https://t.me/exp_tex</w:t>
        </w:r>
      </w:hyperlink>
      <w:r w:rsidRPr="00F35ED5">
        <w:rPr>
          <w:rFonts w:ascii="Arial" w:hAnsi="Arial" w:cs="Arial"/>
          <w:color w:val="000000"/>
        </w:rPr>
        <w:t xml:space="preserve"> </w:t>
      </w:r>
      <w:r w:rsidRPr="00F35ED5">
        <w:rPr>
          <w:rFonts w:ascii="Arial" w:hAnsi="Arial" w:cs="Arial"/>
          <w:color w:val="1F4E79" w:themeColor="accent1" w:themeShade="80"/>
        </w:rPr>
        <w:t>или «Техэксперт: Эксплуатация зданий»</w:t>
      </w:r>
    </w:p>
    <w:p w:rsidR="00137A26" w:rsidRPr="00F35ED5" w:rsidRDefault="00137A26" w:rsidP="00137A26">
      <w:pPr>
        <w:spacing w:after="0" w:line="240" w:lineRule="auto"/>
        <w:jc w:val="both"/>
        <w:rPr>
          <w:rFonts w:ascii="Arial" w:hAnsi="Arial" w:cs="Arial"/>
        </w:rPr>
      </w:pPr>
    </w:p>
    <w:p w:rsidR="00137A26" w:rsidRPr="00555025" w:rsidRDefault="00137A26" w:rsidP="00137A26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B4554D0" wp14:editId="5DD3983C">
            <wp:extent cx="845820" cy="84393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58" cy="860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6810" w:rsidRDefault="000B6810" w:rsidP="00571673">
      <w:pPr>
        <w:pStyle w:val="FORMATTEXT"/>
        <w:ind w:firstLine="568"/>
        <w:jc w:val="both"/>
      </w:pPr>
    </w:p>
    <w:p w:rsidR="000B6810" w:rsidRDefault="000B681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0B6810" w:rsidTr="00F35ED5">
        <w:trPr>
          <w:trHeight w:val="14"/>
        </w:trPr>
        <w:tc>
          <w:tcPr>
            <w:tcW w:w="96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</w:tbl>
    <w:p w:rsidR="000B6810" w:rsidRPr="00082B6F" w:rsidRDefault="000B6810" w:rsidP="00082B6F">
      <w:pPr>
        <w:pStyle w:val="FORMATTEXT"/>
      </w:pPr>
      <w:bookmarkStart w:id="0" w:name="_GoBack"/>
      <w:bookmarkEnd w:id="0"/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5"/>
        <w:gridCol w:w="1965"/>
        <w:gridCol w:w="3240"/>
        <w:gridCol w:w="390"/>
        <w:gridCol w:w="330"/>
        <w:gridCol w:w="1650"/>
        <w:gridCol w:w="540"/>
        <w:gridCol w:w="495"/>
        <w:gridCol w:w="435"/>
      </w:tblGrid>
      <w:tr w:rsidR="000B6810">
        <w:tc>
          <w:tcPr>
            <w:tcW w:w="92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B6810" w:rsidRPr="00B64A36" w:rsidRDefault="000B6810">
            <w:pPr>
              <w:pStyle w:val="HEADERTEXT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64A36">
              <w:rPr>
                <w:b/>
                <w:bCs/>
                <w:sz w:val="22"/>
                <w:szCs w:val="22"/>
              </w:rPr>
              <w:t xml:space="preserve"> ДОГОВОР ПОДРЯДА</w:t>
            </w:r>
          </w:p>
          <w:p w:rsidR="000B6810" w:rsidRDefault="00FA3BA3" w:rsidP="00FA3BA3">
            <w:pPr>
              <w:pStyle w:val="HEADERTEXT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B64A36">
              <w:rPr>
                <w:b/>
                <w:bCs/>
                <w:sz w:val="22"/>
                <w:szCs w:val="22"/>
              </w:rPr>
              <w:t>(общая форма)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0B6810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B6810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20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</w:tbl>
    <w:p w:rsidR="000B6810" w:rsidRDefault="000B681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B6810" w:rsidRDefault="000B6810">
      <w:pPr>
        <w:pStyle w:val="FORMATTEXT"/>
        <w:jc w:val="both"/>
      </w:pPr>
      <w:r>
        <w:t>           </w:t>
      </w:r>
    </w:p>
    <w:p w:rsidR="000B6810" w:rsidRDefault="000B681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345"/>
        <w:gridCol w:w="375"/>
        <w:gridCol w:w="600"/>
        <w:gridCol w:w="165"/>
        <w:gridCol w:w="555"/>
        <w:gridCol w:w="60"/>
        <w:gridCol w:w="75"/>
        <w:gridCol w:w="60"/>
        <w:gridCol w:w="165"/>
        <w:gridCol w:w="120"/>
        <w:gridCol w:w="270"/>
        <w:gridCol w:w="240"/>
        <w:gridCol w:w="165"/>
        <w:gridCol w:w="30"/>
        <w:gridCol w:w="75"/>
        <w:gridCol w:w="450"/>
        <w:gridCol w:w="60"/>
        <w:gridCol w:w="375"/>
        <w:gridCol w:w="285"/>
        <w:gridCol w:w="240"/>
        <w:gridCol w:w="210"/>
        <w:gridCol w:w="60"/>
        <w:gridCol w:w="540"/>
        <w:gridCol w:w="75"/>
        <w:gridCol w:w="180"/>
        <w:gridCol w:w="90"/>
        <w:gridCol w:w="210"/>
        <w:gridCol w:w="135"/>
        <w:gridCol w:w="135"/>
        <w:gridCol w:w="165"/>
        <w:gridCol w:w="165"/>
        <w:gridCol w:w="225"/>
        <w:gridCol w:w="15"/>
        <w:gridCol w:w="30"/>
        <w:gridCol w:w="60"/>
        <w:gridCol w:w="45"/>
        <w:gridCol w:w="30"/>
        <w:gridCol w:w="165"/>
        <w:gridCol w:w="75"/>
        <w:gridCol w:w="15"/>
        <w:gridCol w:w="15"/>
        <w:gridCol w:w="150"/>
        <w:gridCol w:w="120"/>
        <w:gridCol w:w="150"/>
        <w:gridCol w:w="225"/>
        <w:gridCol w:w="405"/>
        <w:gridCol w:w="15"/>
        <w:gridCol w:w="15"/>
        <w:gridCol w:w="15"/>
        <w:gridCol w:w="240"/>
        <w:gridCol w:w="15"/>
        <w:gridCol w:w="15"/>
        <w:gridCol w:w="150"/>
        <w:gridCol w:w="15"/>
      </w:tblGrid>
      <w:tr w:rsidR="000B6810">
        <w:tc>
          <w:tcPr>
            <w:tcW w:w="9000" w:type="dxa"/>
            <w:gridSpan w:val="5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c>
          <w:tcPr>
            <w:tcW w:w="9255" w:type="dxa"/>
            <w:gridSpan w:val="5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юридического лица или Ф.И.О. физического лица)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2"/>
          <w:wAfter w:w="165" w:type="dxa"/>
        </w:trPr>
        <w:tc>
          <w:tcPr>
            <w:tcW w:w="26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действующий на основании </w:t>
            </w:r>
          </w:p>
        </w:tc>
        <w:tc>
          <w:tcPr>
            <w:tcW w:w="5145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2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именуемый </w:t>
            </w:r>
          </w:p>
        </w:tc>
      </w:tr>
      <w:tr w:rsidR="000B6810">
        <w:tc>
          <w:tcPr>
            <w:tcW w:w="26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0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(устава, положения и т.д.) </w:t>
            </w:r>
          </w:p>
        </w:tc>
        <w:tc>
          <w:tcPr>
            <w:tcW w:w="16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c>
          <w:tcPr>
            <w:tcW w:w="27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дальнейшем </w:t>
            </w:r>
            <w:r>
              <w:rPr>
                <w:b/>
                <w:bCs/>
                <w:sz w:val="18"/>
                <w:szCs w:val="18"/>
              </w:rPr>
              <w:t>"Заказчик</w:t>
            </w:r>
            <w:r>
              <w:rPr>
                <w:sz w:val="18"/>
                <w:szCs w:val="18"/>
              </w:rPr>
              <w:t xml:space="preserve">", и </w:t>
            </w:r>
          </w:p>
        </w:tc>
        <w:tc>
          <w:tcPr>
            <w:tcW w:w="6240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юридического лица или Ф.И.О. физического лица) 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c>
          <w:tcPr>
            <w:tcW w:w="25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действующий на основании </w:t>
            </w:r>
          </w:p>
        </w:tc>
        <w:tc>
          <w:tcPr>
            <w:tcW w:w="504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36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именуемый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c>
          <w:tcPr>
            <w:tcW w:w="25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1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(устава, положения и т.д.) </w:t>
            </w:r>
          </w:p>
        </w:tc>
        <w:tc>
          <w:tcPr>
            <w:tcW w:w="16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c>
          <w:tcPr>
            <w:tcW w:w="9255" w:type="dxa"/>
            <w:gridSpan w:val="5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дальнейшем "</w:t>
            </w:r>
            <w:r>
              <w:rPr>
                <w:b/>
                <w:bCs/>
                <w:sz w:val="18"/>
                <w:szCs w:val="18"/>
              </w:rPr>
              <w:t>Подрядчик</w:t>
            </w:r>
            <w:r>
              <w:rPr>
                <w:sz w:val="18"/>
                <w:szCs w:val="18"/>
              </w:rPr>
              <w:t xml:space="preserve">", заключили настоящий договор о нижеследующем.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c>
          <w:tcPr>
            <w:tcW w:w="9255" w:type="dxa"/>
            <w:gridSpan w:val="5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 w:rsidP="00B64A36">
            <w:pPr>
              <w:pStyle w:val="HEADERTEXT"/>
              <w:outlineLvl w:val="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c>
          <w:tcPr>
            <w:tcW w:w="9255" w:type="dxa"/>
            <w:gridSpan w:val="5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B6810" w:rsidRDefault="00FA3BA3" w:rsidP="00FA3BA3">
            <w:pPr>
              <w:pStyle w:val="HEADERTEXT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1. Предмет договора </w:t>
            </w:r>
            <w:r w:rsidR="000B681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c>
          <w:tcPr>
            <w:tcW w:w="9255" w:type="dxa"/>
            <w:gridSpan w:val="5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      1.1. </w:t>
            </w:r>
            <w:r>
              <w:rPr>
                <w:b/>
                <w:bCs/>
                <w:sz w:val="18"/>
                <w:szCs w:val="18"/>
              </w:rPr>
              <w:t>Подрядчик</w:t>
            </w:r>
            <w:r>
              <w:rPr>
                <w:sz w:val="18"/>
                <w:szCs w:val="18"/>
              </w:rPr>
              <w:t xml:space="preserve"> обязуется выполнить по заданию </w:t>
            </w:r>
            <w:r>
              <w:rPr>
                <w:b/>
                <w:bCs/>
                <w:sz w:val="18"/>
                <w:szCs w:val="18"/>
              </w:rPr>
              <w:t>Заказчика</w:t>
            </w:r>
            <w:r>
              <w:rPr>
                <w:sz w:val="18"/>
                <w:szCs w:val="18"/>
              </w:rPr>
              <w:t xml:space="preserve"> работу, указанную в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"kodeks://link/d?nd=808001269&amp;point=mark=000002D000002E1FFDSMA2NH1RHT0F0MD9C1BN52PK1EPDUBB0C2NAJC"\o"’’Договор подряда (общая форма) (с примечаниями юриста)’’</w:instrText>
            </w:r>
          </w:p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Образцы документов и формы отчетности</w:instrText>
            </w:r>
          </w:p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Актуальный материал</w:instrText>
            </w:r>
          </w:p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Авторский образец"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пункте 1.2 настоящего договора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 и сдать ее результат</w:t>
            </w:r>
            <w:r>
              <w:rPr>
                <w:b/>
                <w:bCs/>
                <w:sz w:val="18"/>
                <w:szCs w:val="18"/>
              </w:rPr>
              <w:t xml:space="preserve"> Заказчику</w:t>
            </w:r>
            <w:r>
              <w:rPr>
                <w:sz w:val="18"/>
                <w:szCs w:val="18"/>
              </w:rPr>
              <w:t xml:space="preserve">, а </w:t>
            </w:r>
            <w:r>
              <w:rPr>
                <w:b/>
                <w:bCs/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 обязуется принять результат работы и оплатить его.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c>
          <w:tcPr>
            <w:tcW w:w="553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 </w:t>
            </w:r>
            <w:r>
              <w:rPr>
                <w:b/>
                <w:bCs/>
                <w:sz w:val="18"/>
                <w:szCs w:val="18"/>
              </w:rPr>
              <w:t xml:space="preserve">Подрядчик </w:t>
            </w:r>
            <w:r>
              <w:rPr>
                <w:sz w:val="18"/>
                <w:szCs w:val="18"/>
              </w:rPr>
              <w:t xml:space="preserve">обязуется выполнить следующую работу: </w:t>
            </w:r>
          </w:p>
        </w:tc>
        <w:tc>
          <w:tcPr>
            <w:tcW w:w="372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c>
          <w:tcPr>
            <w:tcW w:w="7065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(указать,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c>
          <w:tcPr>
            <w:tcW w:w="6075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292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именуемую в дальнейшем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c>
          <w:tcPr>
            <w:tcW w:w="6075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какая работа должна быть выполнена) </w:t>
            </w: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c>
          <w:tcPr>
            <w:tcW w:w="67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r>
              <w:rPr>
                <w:b/>
                <w:bCs/>
                <w:sz w:val="18"/>
                <w:szCs w:val="18"/>
              </w:rPr>
              <w:t>Работа</w:t>
            </w:r>
            <w:r>
              <w:rPr>
                <w:sz w:val="18"/>
                <w:szCs w:val="18"/>
              </w:rPr>
              <w:t>".</w: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249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c>
          <w:tcPr>
            <w:tcW w:w="723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выполнения указанных работ</w:t>
            </w:r>
            <w:r>
              <w:rPr>
                <w:b/>
                <w:bCs/>
                <w:sz w:val="18"/>
                <w:szCs w:val="18"/>
              </w:rPr>
              <w:t xml:space="preserve"> Заказчик</w:t>
            </w:r>
            <w:r>
              <w:rPr>
                <w:sz w:val="18"/>
                <w:szCs w:val="18"/>
              </w:rPr>
              <w:t xml:space="preserve"> обязуется предоставить в срок до 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0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7980" w:type="dxa"/>
            <w:gridSpan w:val="4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необходимую проектную и сметную документацию, технические условия, предоставить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c>
          <w:tcPr>
            <w:tcW w:w="9255" w:type="dxa"/>
            <w:gridSpan w:val="5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Подрядчику</w:t>
            </w:r>
            <w:r>
              <w:rPr>
                <w:sz w:val="18"/>
                <w:szCs w:val="18"/>
              </w:rPr>
              <w:t xml:space="preserve"> оборудование, инструменты, материалы.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c>
          <w:tcPr>
            <w:tcW w:w="9255" w:type="dxa"/>
            <w:gridSpan w:val="5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 </w:t>
            </w:r>
            <w:r>
              <w:rPr>
                <w:b/>
                <w:bCs/>
                <w:sz w:val="18"/>
                <w:szCs w:val="18"/>
              </w:rPr>
              <w:t>Работу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Подрядчик</w:t>
            </w:r>
            <w:r>
              <w:rPr>
                <w:sz w:val="18"/>
                <w:szCs w:val="18"/>
              </w:rPr>
              <w:t xml:space="preserve"> выполняет из своих материалов, на своем оборудовании и своими инструментами.</w: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2"/>
          <w:wAfter w:w="165" w:type="dxa"/>
        </w:trPr>
        <w:tc>
          <w:tcPr>
            <w:tcW w:w="307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1.4. Срок выполнения работ с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до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42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</w:t>
            </w: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Подрядчик</w:t>
            </w:r>
            <w:r>
              <w:rPr>
                <w:sz w:val="18"/>
                <w:szCs w:val="18"/>
              </w:rPr>
              <w:t xml:space="preserve"> имеет право (не имеет права) выполнить работы досрочно.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1.5. </w:t>
            </w:r>
            <w:r>
              <w:rPr>
                <w:b/>
                <w:bCs/>
                <w:sz w:val="18"/>
                <w:szCs w:val="18"/>
              </w:rPr>
              <w:t>Работа</w:t>
            </w:r>
            <w:r>
              <w:rPr>
                <w:sz w:val="18"/>
                <w:szCs w:val="18"/>
              </w:rPr>
              <w:t xml:space="preserve"> считается выполненной после подписания акта приема-сдачи </w:t>
            </w:r>
            <w:r>
              <w:rPr>
                <w:b/>
                <w:bCs/>
                <w:sz w:val="18"/>
                <w:szCs w:val="18"/>
              </w:rPr>
              <w:t>Работы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Заказчиком</w:t>
            </w:r>
            <w:r>
              <w:rPr>
                <w:sz w:val="18"/>
                <w:szCs w:val="18"/>
              </w:rPr>
              <w:t xml:space="preserve"> или его уполномоченным представителем.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 w:rsidP="00B64A36">
            <w:pPr>
              <w:pStyle w:val="HEADERTEXT"/>
              <w:outlineLvl w:val="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B6810" w:rsidRDefault="000B6810">
            <w:pPr>
              <w:pStyle w:val="HEADERTEXT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2. Права и обязанности сторон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 </w:t>
            </w:r>
            <w:r>
              <w:rPr>
                <w:b/>
                <w:bCs/>
                <w:sz w:val="18"/>
                <w:szCs w:val="18"/>
              </w:rPr>
              <w:t>Подрядчик</w:t>
            </w:r>
            <w:r>
              <w:rPr>
                <w:sz w:val="18"/>
                <w:szCs w:val="18"/>
              </w:rPr>
              <w:t xml:space="preserve"> обязан:</w: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2.1.1. Выполнить </w:t>
            </w:r>
            <w:r>
              <w:rPr>
                <w:b/>
                <w:bCs/>
                <w:sz w:val="18"/>
                <w:szCs w:val="18"/>
              </w:rPr>
              <w:t xml:space="preserve">Работу </w:t>
            </w:r>
            <w:r>
              <w:rPr>
                <w:sz w:val="18"/>
                <w:szCs w:val="18"/>
              </w:rPr>
              <w:t>с надлежащим качеством.</w: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2.1.2. Выполнить</w:t>
            </w:r>
            <w:r>
              <w:rPr>
                <w:b/>
                <w:bCs/>
                <w:sz w:val="18"/>
                <w:szCs w:val="18"/>
              </w:rPr>
              <w:t xml:space="preserve"> Работу</w:t>
            </w:r>
            <w:r>
              <w:rPr>
                <w:sz w:val="18"/>
                <w:szCs w:val="18"/>
              </w:rPr>
              <w:t xml:space="preserve"> в срок, указанный в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"kodeks://link/d?nd=808001269&amp;point=mark=000002D000002G3EG51823A2SPQV0GRJ386000000D0000NVO3VVVVVV"\o"’’Договор подряда (общая форма) (с примечаниями юриста)’’</w:instrTex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Образцы документов и формы отчетности</w:instrTex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Актуальный материал</w:instrTex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Авторский образец"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пункте 1.4 настоящего договора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.</w: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2.1.3. Передать результат </w:t>
            </w:r>
            <w:r>
              <w:rPr>
                <w:b/>
                <w:bCs/>
                <w:sz w:val="18"/>
                <w:szCs w:val="18"/>
              </w:rPr>
              <w:t>Работы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Заказчику</w:t>
            </w:r>
            <w:r>
              <w:rPr>
                <w:sz w:val="18"/>
                <w:szCs w:val="18"/>
              </w:rPr>
              <w:t>.</w: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2.1.4. Безвозмездно исправить по требованию </w:t>
            </w:r>
            <w:r>
              <w:rPr>
                <w:b/>
                <w:bCs/>
                <w:sz w:val="18"/>
                <w:szCs w:val="18"/>
              </w:rPr>
              <w:t>Заказчика</w:t>
            </w:r>
            <w:r>
              <w:rPr>
                <w:sz w:val="18"/>
                <w:szCs w:val="18"/>
              </w:rPr>
              <w:t xml:space="preserve"> все выявленные недостатки, если в процессе   выполнения  </w:t>
            </w:r>
            <w:r>
              <w:rPr>
                <w:b/>
                <w:bCs/>
                <w:sz w:val="18"/>
                <w:szCs w:val="18"/>
              </w:rPr>
              <w:t xml:space="preserve"> Работы  </w:t>
            </w:r>
            <w:r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Подрядчик</w:t>
            </w:r>
            <w:r>
              <w:rPr>
                <w:sz w:val="18"/>
                <w:szCs w:val="18"/>
              </w:rPr>
              <w:t xml:space="preserve">   допустил   отступление   от  условий  договора,  </w:t>
            </w:r>
            <w:proofErr w:type="spellStart"/>
            <w:r>
              <w:rPr>
                <w:sz w:val="18"/>
                <w:szCs w:val="18"/>
              </w:rPr>
              <w:t>ухудшевшее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26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качество </w:t>
            </w:r>
            <w:r>
              <w:rPr>
                <w:b/>
                <w:bCs/>
                <w:sz w:val="18"/>
                <w:szCs w:val="18"/>
              </w:rPr>
              <w:t>Работы</w:t>
            </w:r>
            <w:r>
              <w:rPr>
                <w:sz w:val="18"/>
                <w:szCs w:val="18"/>
              </w:rPr>
              <w:t xml:space="preserve">, в течение </w:t>
            </w:r>
          </w:p>
        </w:tc>
        <w:tc>
          <w:tcPr>
            <w:tcW w:w="112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60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дней.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2.1.5. </w:t>
            </w:r>
            <w:r>
              <w:rPr>
                <w:b/>
                <w:bCs/>
                <w:sz w:val="18"/>
                <w:szCs w:val="18"/>
              </w:rPr>
              <w:t xml:space="preserve">Подрядчик </w:t>
            </w:r>
            <w:r>
              <w:rPr>
                <w:sz w:val="18"/>
                <w:szCs w:val="18"/>
              </w:rPr>
              <w:t xml:space="preserve">обязан выполнить </w:t>
            </w:r>
            <w:r>
              <w:rPr>
                <w:b/>
                <w:bCs/>
                <w:sz w:val="18"/>
                <w:szCs w:val="18"/>
              </w:rPr>
              <w:t xml:space="preserve">Работу </w:t>
            </w:r>
            <w:r>
              <w:rPr>
                <w:sz w:val="18"/>
                <w:szCs w:val="18"/>
              </w:rPr>
              <w:t xml:space="preserve">лично. </w: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2.2. </w:t>
            </w:r>
            <w:r>
              <w:rPr>
                <w:b/>
                <w:bCs/>
                <w:sz w:val="18"/>
                <w:szCs w:val="18"/>
              </w:rPr>
              <w:t>Подрядчик</w:t>
            </w:r>
            <w:r>
              <w:rPr>
                <w:sz w:val="18"/>
                <w:szCs w:val="18"/>
              </w:rPr>
              <w:t xml:space="preserve"> имеет право:</w: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2.2.1. При неисполнении </w:t>
            </w:r>
            <w:r>
              <w:rPr>
                <w:b/>
                <w:bCs/>
                <w:sz w:val="18"/>
                <w:szCs w:val="18"/>
              </w:rPr>
              <w:t>Заказчиком</w:t>
            </w:r>
            <w:r>
              <w:rPr>
                <w:sz w:val="18"/>
                <w:szCs w:val="18"/>
              </w:rPr>
              <w:t xml:space="preserve"> обязанности выплатить указанную в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"kodeks://link/d?nd=808001269&amp;point=mark=000002F3J2NTFQ22JJIAC00000043D853222V3CQ5I000002F000002F"\o"’’Договор подряда (общая форма) (с примечаниями юриста)’’</w:instrTex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Образцы документов и формы отчетности</w:instrTex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Актуальный материал</w:instrTex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Авторский образец"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п.3 настоящего договора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цену </w:t>
            </w:r>
            <w:r>
              <w:rPr>
                <w:b/>
                <w:bCs/>
                <w:sz w:val="18"/>
                <w:szCs w:val="18"/>
              </w:rPr>
              <w:t>Подрядчик</w:t>
            </w:r>
            <w:r>
              <w:rPr>
                <w:sz w:val="18"/>
                <w:szCs w:val="18"/>
              </w:rPr>
              <w:t xml:space="preserve"> имеет право на удержание результата работ.</w: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2.3. </w:t>
            </w:r>
            <w:r>
              <w:rPr>
                <w:b/>
                <w:bCs/>
                <w:sz w:val="18"/>
                <w:szCs w:val="18"/>
              </w:rPr>
              <w:t xml:space="preserve">Заказчик </w:t>
            </w:r>
            <w:r>
              <w:rPr>
                <w:sz w:val="18"/>
                <w:szCs w:val="18"/>
              </w:rPr>
              <w:t>обязан:</w: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2.3.1. В течение </w:t>
            </w:r>
          </w:p>
        </w:tc>
        <w:tc>
          <w:tcPr>
            <w:tcW w:w="226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493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дней  после  получения  от </w:t>
            </w:r>
            <w:r>
              <w:rPr>
                <w:b/>
                <w:bCs/>
                <w:sz w:val="18"/>
                <w:szCs w:val="18"/>
              </w:rPr>
              <w:t xml:space="preserve">Подрядчика </w:t>
            </w:r>
            <w:r>
              <w:rPr>
                <w:sz w:val="18"/>
                <w:szCs w:val="18"/>
              </w:rPr>
              <w:t xml:space="preserve">извещения об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окончании </w:t>
            </w:r>
            <w:r>
              <w:rPr>
                <w:b/>
                <w:bCs/>
                <w:sz w:val="18"/>
                <w:szCs w:val="18"/>
              </w:rPr>
              <w:t>Работы</w:t>
            </w:r>
            <w:r>
              <w:rPr>
                <w:sz w:val="18"/>
                <w:szCs w:val="18"/>
              </w:rPr>
              <w:t xml:space="preserve"> либо по истечении срока, указанного в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"kodeks://link/d?nd=808001269&amp;point=mark=000002D000002G3EG51823A2SPQV0GRJ386000000D0000NVO3VVVVVV"\o"’’Договор подряда (общая форма) (с примечаниями юриста)’’</w:instrText>
            </w:r>
          </w:p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Образцы документов и формы отчетности</w:instrText>
            </w:r>
          </w:p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Актуальный материал</w:instrText>
            </w:r>
          </w:p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Авторский образец"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пункте 1.4 настоящего договора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осмотреть и принять результат </w:t>
            </w:r>
            <w:r>
              <w:rPr>
                <w:b/>
                <w:bCs/>
                <w:sz w:val="18"/>
                <w:szCs w:val="18"/>
              </w:rPr>
              <w:t>Работы</w:t>
            </w:r>
            <w:r>
              <w:rPr>
                <w:sz w:val="18"/>
                <w:szCs w:val="18"/>
              </w:rPr>
              <w:t xml:space="preserve">, а при обнаружении отступлений от договора, ухудшающих результат </w:t>
            </w:r>
            <w:r>
              <w:rPr>
                <w:b/>
                <w:bCs/>
                <w:sz w:val="18"/>
                <w:szCs w:val="18"/>
              </w:rPr>
              <w:t>Работы</w:t>
            </w:r>
            <w:r>
              <w:rPr>
                <w:sz w:val="18"/>
                <w:szCs w:val="18"/>
              </w:rPr>
              <w:t xml:space="preserve">, или иных недостатков в </w:t>
            </w:r>
            <w:r>
              <w:rPr>
                <w:b/>
                <w:bCs/>
                <w:sz w:val="18"/>
                <w:szCs w:val="18"/>
              </w:rPr>
              <w:t>Работе</w:t>
            </w:r>
            <w:r>
              <w:rPr>
                <w:sz w:val="18"/>
                <w:szCs w:val="18"/>
              </w:rPr>
              <w:t xml:space="preserve"> немедленно заявить об этом </w:t>
            </w:r>
            <w:r>
              <w:rPr>
                <w:b/>
                <w:bCs/>
                <w:sz w:val="18"/>
                <w:szCs w:val="18"/>
              </w:rPr>
              <w:t>Подрядчику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7470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2.3.2. Оплатить работу по цене, указанной в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"kodeks://link/d?nd=808001269&amp;point=mark=000002F3J2NTFQ22JJIAC00000043D853222V3CQ5I000002F000002F"\o"’’Договор подряда (общая форма) (с примечаниями юриста)’’</w:instrTex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Образцы документов и формы отчетности</w:instrTex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Актуальный материал</w:instrTex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Авторский образец"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п.3 настоящего договора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в течение </w:t>
            </w:r>
          </w:p>
        </w:tc>
        <w:tc>
          <w:tcPr>
            <w:tcW w:w="177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дней с момента приемки результатов </w:t>
            </w:r>
            <w:r>
              <w:rPr>
                <w:b/>
                <w:bCs/>
                <w:sz w:val="18"/>
                <w:szCs w:val="18"/>
              </w:rPr>
              <w:t>Работы</w:t>
            </w:r>
            <w:r>
              <w:rPr>
                <w:sz w:val="18"/>
                <w:szCs w:val="18"/>
              </w:rPr>
              <w:t xml:space="preserve">. </w:t>
            </w:r>
          </w:p>
          <w:p w:rsidR="000B6810" w:rsidRDefault="000B68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2.4. </w:t>
            </w:r>
            <w:r>
              <w:rPr>
                <w:b/>
                <w:bCs/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 имеет право: </w: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2.4.1. Во всякое время проверять ход и качество </w:t>
            </w:r>
            <w:r>
              <w:rPr>
                <w:b/>
                <w:bCs/>
                <w:sz w:val="18"/>
                <w:szCs w:val="18"/>
              </w:rPr>
              <w:t>Работы</w:t>
            </w:r>
            <w:r>
              <w:rPr>
                <w:sz w:val="18"/>
                <w:szCs w:val="18"/>
              </w:rPr>
              <w:t xml:space="preserve">, выполняемой </w:t>
            </w:r>
            <w:r>
              <w:rPr>
                <w:b/>
                <w:bCs/>
                <w:sz w:val="18"/>
                <w:szCs w:val="18"/>
              </w:rPr>
              <w:t>Подрядчиком</w:t>
            </w:r>
            <w:r>
              <w:rPr>
                <w:sz w:val="18"/>
                <w:szCs w:val="18"/>
              </w:rPr>
              <w:t>, не вмешиваясь в его деятельность.</w: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2.4.2. Отказаться от исполнения договора в любое время до сдачи ему результата </w:t>
            </w:r>
            <w:r>
              <w:rPr>
                <w:b/>
                <w:bCs/>
                <w:sz w:val="18"/>
                <w:szCs w:val="18"/>
              </w:rPr>
              <w:t>Работы</w:t>
            </w:r>
            <w:r>
              <w:rPr>
                <w:sz w:val="18"/>
                <w:szCs w:val="18"/>
              </w:rPr>
              <w:t xml:space="preserve">, уплатив </w:t>
            </w:r>
            <w:r>
              <w:rPr>
                <w:b/>
                <w:bCs/>
                <w:sz w:val="18"/>
                <w:szCs w:val="18"/>
              </w:rPr>
              <w:t>Подрядчику</w:t>
            </w:r>
            <w:r>
              <w:rPr>
                <w:sz w:val="18"/>
                <w:szCs w:val="18"/>
              </w:rPr>
              <w:t xml:space="preserve"> часть установленной цены пропорционально части </w:t>
            </w:r>
            <w:r>
              <w:rPr>
                <w:b/>
                <w:bCs/>
                <w:sz w:val="18"/>
                <w:szCs w:val="18"/>
              </w:rPr>
              <w:t>Работы</w:t>
            </w:r>
            <w:r>
              <w:rPr>
                <w:sz w:val="18"/>
                <w:szCs w:val="18"/>
              </w:rPr>
              <w:t xml:space="preserve">, выполненной до получения извещения об отказе </w:t>
            </w:r>
            <w:r>
              <w:rPr>
                <w:b/>
                <w:bCs/>
                <w:sz w:val="18"/>
                <w:szCs w:val="18"/>
              </w:rPr>
              <w:t>Заказчика</w:t>
            </w:r>
            <w:r>
              <w:rPr>
                <w:sz w:val="18"/>
                <w:szCs w:val="18"/>
              </w:rPr>
              <w:t xml:space="preserve"> от исполнения договора.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 w:rsidP="00B64A36">
            <w:pPr>
              <w:pStyle w:val="HEADERTEX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     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B6810" w:rsidRDefault="000B6810" w:rsidP="00FA3BA3">
            <w:pPr>
              <w:pStyle w:val="HEADERTEXT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3. Цена договора и пор</w:t>
            </w:r>
            <w:r w:rsidR="00FA3BA3">
              <w:rPr>
                <w:b/>
                <w:bCs/>
                <w:sz w:val="18"/>
                <w:szCs w:val="18"/>
              </w:rPr>
              <w:t xml:space="preserve">ядок расчетов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 Цена настоящего договора состоит из:</w: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502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3.1.1. Вознаграждения </w:t>
            </w:r>
            <w:r>
              <w:rPr>
                <w:b/>
                <w:bCs/>
                <w:sz w:val="18"/>
                <w:szCs w:val="18"/>
              </w:rPr>
              <w:t>Подрядчика</w:t>
            </w:r>
            <w:r>
              <w:rPr>
                <w:sz w:val="18"/>
                <w:szCs w:val="18"/>
              </w:rPr>
              <w:t xml:space="preserve"> в размере </w:t>
            </w: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руб.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502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(сумма цифрами и прописью)</w:t>
            </w: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502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3.1.2. Суммы издержек </w:t>
            </w:r>
            <w:r>
              <w:rPr>
                <w:b/>
                <w:bCs/>
                <w:sz w:val="18"/>
                <w:szCs w:val="18"/>
              </w:rPr>
              <w:t>Подрядчика</w:t>
            </w:r>
            <w:r>
              <w:rPr>
                <w:sz w:val="18"/>
                <w:szCs w:val="18"/>
              </w:rPr>
              <w:t xml:space="preserve"> в размере </w:t>
            </w: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руб.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502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525" w:type="dxa"/>
            <w:gridSpan w:val="2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(сумма цифрами и прописью)</w:t>
            </w: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502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3.2. Цена настоящего договора составляет: </w:t>
            </w: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руб.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502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525" w:type="dxa"/>
            <w:gridSpan w:val="2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(сумма цифрами и прописью)</w:t>
            </w: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3.3. Уплата </w:t>
            </w:r>
            <w:r>
              <w:rPr>
                <w:b/>
                <w:bCs/>
                <w:sz w:val="18"/>
                <w:szCs w:val="18"/>
              </w:rPr>
              <w:t>Заказчиком Подрядчику</w:t>
            </w:r>
            <w:r>
              <w:rPr>
                <w:sz w:val="18"/>
                <w:szCs w:val="18"/>
              </w:rPr>
              <w:t xml:space="preserve"> цены договора осуществляется путем перечисления средств на расчетный счет </w:t>
            </w:r>
            <w:r>
              <w:rPr>
                <w:b/>
                <w:bCs/>
                <w:sz w:val="18"/>
                <w:szCs w:val="18"/>
              </w:rPr>
              <w:t>Подрядчика</w:t>
            </w:r>
            <w:r>
              <w:rPr>
                <w:sz w:val="18"/>
                <w:szCs w:val="18"/>
              </w:rPr>
              <w:t xml:space="preserve">, указанный в настоящем договоре.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 w:rsidP="00B64A36">
            <w:pPr>
              <w:pStyle w:val="HEADERTEX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     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B6810" w:rsidRDefault="000B6810" w:rsidP="00FA3BA3">
            <w:pPr>
              <w:pStyle w:val="HEADERTEXT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4. Ответственность сторон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       </w: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 За нарушение срока выполнения </w:t>
            </w:r>
            <w:r>
              <w:rPr>
                <w:b/>
                <w:bCs/>
                <w:sz w:val="18"/>
                <w:szCs w:val="18"/>
              </w:rPr>
              <w:t>Работ</w:t>
            </w:r>
            <w:r>
              <w:rPr>
                <w:sz w:val="18"/>
                <w:szCs w:val="18"/>
              </w:rPr>
              <w:t xml:space="preserve">ы, указанного в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"kodeks://link/d?nd=808001269&amp;point=mark=000002D000002G3EG51823A2SPQV0GRJ386000000D0000NVO3VVVVVV"\o"’’Договор подряда (общая форма) (с примечаниями юриста)’’</w:instrTex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Образцы документов и формы отчетности</w:instrTex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Актуальный материал</w:instrTex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Авторский образец"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п.1.4 настоящего договора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Подрядчик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уплачивает </w:t>
            </w:r>
            <w:r>
              <w:rPr>
                <w:b/>
                <w:bCs/>
                <w:sz w:val="18"/>
                <w:szCs w:val="18"/>
              </w:rPr>
              <w:t>Заказчику</w:t>
            </w:r>
            <w:r>
              <w:rPr>
                <w:sz w:val="18"/>
                <w:szCs w:val="18"/>
              </w:rPr>
              <w:t xml:space="preserve"> штраф в размере 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от суммы договора и пени из расчета </w:t>
            </w:r>
          </w:p>
        </w:tc>
        <w:tc>
          <w:tcPr>
            <w:tcW w:w="136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суммы договора за каждый день просрочки.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 Уплата неустойки не освобождает стороны от выполнения лежащих на них обязательств или устранения нарушений.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 w:rsidP="00B64A36">
            <w:pPr>
              <w:pStyle w:val="HEADERTEX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     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B6810" w:rsidRDefault="000B6810">
            <w:pPr>
              <w:pStyle w:val="HEADERTEXT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5. Порядок разрешения споров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рассмотрение в </w:t>
            </w:r>
          </w:p>
        </w:tc>
        <w:tc>
          <w:tcPr>
            <w:tcW w:w="7365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65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(указать наименование и местонахождение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8985" w:type="dxa"/>
            <w:gridSpan w:val="4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третейского, арбитражного или народного суда, выбранного сторонами для разрешения споров)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 w:rsidP="00B64A36">
            <w:pPr>
              <w:pStyle w:val="HEADERTEX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B6810" w:rsidRDefault="000B6810">
            <w:pPr>
              <w:pStyle w:val="HEADERTEXT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6. Заключительные положения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      </w:r>
          </w:p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6.2.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B6810" w:rsidRDefault="000B6810">
            <w:pPr>
              <w:pStyle w:val="HEADERTEXT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     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9240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B6810" w:rsidRDefault="000B6810">
            <w:pPr>
              <w:pStyle w:val="HEADERTEXT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Адреса и банковские реквизиты сторон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29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85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29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285" w:type="dxa"/>
            <w:gridSpan w:val="4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и банковские реквизиты)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29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Подрядчик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85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1"/>
          <w:wAfter w:w="15" w:type="dxa"/>
        </w:trPr>
        <w:tc>
          <w:tcPr>
            <w:tcW w:w="29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285" w:type="dxa"/>
            <w:gridSpan w:val="4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и банковские реквизиты)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B6810">
        <w:trPr>
          <w:gridAfter w:val="2"/>
          <w:wAfter w:w="165" w:type="dxa"/>
        </w:trPr>
        <w:tc>
          <w:tcPr>
            <w:tcW w:w="9270" w:type="dxa"/>
            <w:gridSpan w:val="5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B6810" w:rsidRDefault="000B6810">
            <w:pPr>
              <w:pStyle w:val="HEADERTEXT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B6810" w:rsidRDefault="000B6810">
            <w:pPr>
              <w:pStyle w:val="HEADERTEXT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Подписи и печати сторон </w:t>
            </w:r>
          </w:p>
        </w:tc>
      </w:tr>
    </w:tbl>
    <w:p w:rsidR="000B6810" w:rsidRDefault="000B681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B6810" w:rsidRDefault="000B6810">
      <w:pPr>
        <w:pStyle w:val="FORMATTEXT"/>
      </w:pPr>
      <w:r>
        <w:t xml:space="preserve">      </w:t>
      </w:r>
    </w:p>
    <w:p w:rsidR="000B6810" w:rsidRDefault="000B681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640"/>
        <w:gridCol w:w="6405"/>
      </w:tblGrid>
      <w:tr w:rsidR="000B6810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</w:tr>
      <w:tr w:rsidR="000B6810"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</w:tr>
      <w:tr w:rsidR="000B6810">
        <w:tc>
          <w:tcPr>
            <w:tcW w:w="26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и печать)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</w:tr>
      <w:tr w:rsidR="000B6810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Подрядчик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</w:tr>
      <w:tr w:rsidR="000B6810"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</w:tr>
      <w:tr w:rsidR="000B6810">
        <w:tc>
          <w:tcPr>
            <w:tcW w:w="26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 и печать) 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</w:tr>
      <w:tr w:rsidR="000B6810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6810" w:rsidRDefault="000B6810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A9727D" w:rsidRPr="00137A26" w:rsidRDefault="00A9727D" w:rsidP="00475CE9">
      <w:pPr>
        <w:pStyle w:val="p"/>
        <w:shd w:val="clear" w:color="auto" w:fill="FFFFFF"/>
        <w:spacing w:before="240" w:beforeAutospacing="0" w:after="336" w:afterAutospacing="0" w:line="336" w:lineRule="atLeast"/>
        <w:textAlignment w:val="baseline"/>
        <w:rPr>
          <w:rFonts w:asciiTheme="minorHAnsi" w:hAnsiTheme="minorHAnsi"/>
          <w:color w:val="444444"/>
          <w:sz w:val="26"/>
          <w:szCs w:val="26"/>
        </w:rPr>
      </w:pPr>
    </w:p>
    <w:p w:rsidR="00A9727D" w:rsidRDefault="00A9727D">
      <w:pPr>
        <w:widowControl w:val="0"/>
        <w:autoSpaceDE w:val="0"/>
        <w:autoSpaceDN w:val="0"/>
        <w:adjustRightInd w:val="0"/>
        <w:spacing w:after="0" w:line="240" w:lineRule="auto"/>
      </w:pPr>
    </w:p>
    <w:sectPr w:rsidR="00A9727D">
      <w:headerReference w:type="default" r:id="rId10"/>
      <w:footerReference w:type="default" r:id="rId11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8C" w:rsidRDefault="006F4B8C">
      <w:pPr>
        <w:spacing w:after="0" w:line="240" w:lineRule="auto"/>
      </w:pPr>
      <w:r>
        <w:separator/>
      </w:r>
    </w:p>
  </w:endnote>
  <w:endnote w:type="continuationSeparator" w:id="0">
    <w:p w:rsidR="006F4B8C" w:rsidRDefault="006F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cyr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10" w:rsidRDefault="000B6810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/>
        <w:sz w:val="24"/>
        <w:szCs w:val="24"/>
      </w:rPr>
      <w:t xml:space="preserve"> </w:t>
    </w:r>
    <w:r w:rsidR="00260EE9">
      <w:rPr>
        <w:rFonts w:ascii="Arial, sans-serif" w:hAnsi="Arial, sans-serif" w:cs="Arial, sans-serif"/>
        <w:sz w:val="16"/>
        <w:szCs w:val="16"/>
      </w:rPr>
      <w:t>«Техэксперт: Эксплуатация зданий»</w:t>
    </w:r>
  </w:p>
  <w:p w:rsidR="000B6810" w:rsidRDefault="000B6810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8C" w:rsidRDefault="006F4B8C">
      <w:pPr>
        <w:spacing w:after="0" w:line="240" w:lineRule="auto"/>
      </w:pPr>
      <w:r>
        <w:separator/>
      </w:r>
    </w:p>
  </w:footnote>
  <w:footnote w:type="continuationSeparator" w:id="0">
    <w:p w:rsidR="006F4B8C" w:rsidRDefault="006F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10" w:rsidRPr="00082B6F" w:rsidRDefault="00A930E6" w:rsidP="00082B6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, sans-serif" w:hAnsi="Arial, sans-serif" w:cs="Arial, sans-serif"/>
        <w:sz w:val="16"/>
        <w:szCs w:val="16"/>
      </w:rPr>
    </w:pPr>
    <w:r w:rsidRPr="00A930E6">
      <w:rPr>
        <w:rFonts w:ascii="Arial, sans-serif" w:hAnsi="Arial, sans-serif" w:cs="Arial, sans-serif"/>
        <w:sz w:val="16"/>
        <w:szCs w:val="16"/>
      </w:rPr>
      <w:t xml:space="preserve">Страница </w:t>
    </w:r>
    <w:r w:rsidRPr="00A930E6">
      <w:rPr>
        <w:rFonts w:ascii="Arial, sans-serif" w:hAnsi="Arial, sans-serif" w:cs="Arial, sans-serif"/>
        <w:sz w:val="16"/>
        <w:szCs w:val="16"/>
      </w:rPr>
      <w:pgNum/>
    </w:r>
    <w:r w:rsidR="00590241">
      <w:rPr>
        <w:rFonts w:ascii="Arial, sans-serif" w:hAnsi="Arial, sans-serif" w:cs="Arial, sans-serif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-48260</wp:posOffset>
          </wp:positionV>
          <wp:extent cx="1661160" cy="532130"/>
          <wp:effectExtent l="0" t="0" r="0" b="127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B0E1A"/>
    <w:multiLevelType w:val="multilevel"/>
    <w:tmpl w:val="3EC6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8762FC"/>
    <w:multiLevelType w:val="hybridMultilevel"/>
    <w:tmpl w:val="375A04C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62A948E5"/>
    <w:multiLevelType w:val="hybridMultilevel"/>
    <w:tmpl w:val="1C4E4484"/>
    <w:lvl w:ilvl="0" w:tplc="DB2CC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A3"/>
    <w:rsid w:val="00013EA1"/>
    <w:rsid w:val="00034406"/>
    <w:rsid w:val="00082B6F"/>
    <w:rsid w:val="000B6810"/>
    <w:rsid w:val="00137A26"/>
    <w:rsid w:val="0018332A"/>
    <w:rsid w:val="00260EE9"/>
    <w:rsid w:val="00266CC1"/>
    <w:rsid w:val="003120ED"/>
    <w:rsid w:val="00376EF0"/>
    <w:rsid w:val="003846A6"/>
    <w:rsid w:val="003F5ED1"/>
    <w:rsid w:val="00475CE9"/>
    <w:rsid w:val="004A6E8B"/>
    <w:rsid w:val="004F22DF"/>
    <w:rsid w:val="00555025"/>
    <w:rsid w:val="00571673"/>
    <w:rsid w:val="00590241"/>
    <w:rsid w:val="005F4230"/>
    <w:rsid w:val="006F4B8C"/>
    <w:rsid w:val="007D2831"/>
    <w:rsid w:val="00904F37"/>
    <w:rsid w:val="00924CA4"/>
    <w:rsid w:val="009B531E"/>
    <w:rsid w:val="00A930E6"/>
    <w:rsid w:val="00A9727D"/>
    <w:rsid w:val="00B03129"/>
    <w:rsid w:val="00B33DAC"/>
    <w:rsid w:val="00B64A36"/>
    <w:rsid w:val="00BB09C2"/>
    <w:rsid w:val="00CA03A7"/>
    <w:rsid w:val="00DE6255"/>
    <w:rsid w:val="00E3748B"/>
    <w:rsid w:val="00E47A05"/>
    <w:rsid w:val="00F35ED5"/>
    <w:rsid w:val="00F74FAC"/>
    <w:rsid w:val="00FA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C42532"/>
  <w14:defaultImageDpi w14:val="0"/>
  <w15:docId w15:val="{0FB2727F-15F8-4BCF-AA8F-A95D28DE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4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C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440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0E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0E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60E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60EE9"/>
    <w:rPr>
      <w:rFonts w:cs="Times New Roman"/>
    </w:rPr>
  </w:style>
  <w:style w:type="paragraph" w:customStyle="1" w:styleId="p">
    <w:name w:val="p"/>
    <w:basedOn w:val="a"/>
    <w:rsid w:val="00A972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A9727D"/>
    <w:rPr>
      <w:rFonts w:cs="Times New Roman"/>
      <w:b/>
    </w:rPr>
  </w:style>
  <w:style w:type="character" w:styleId="a8">
    <w:name w:val="Hyperlink"/>
    <w:basedOn w:val="a0"/>
    <w:uiPriority w:val="99"/>
    <w:unhideWhenUsed/>
    <w:rsid w:val="00A9727D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972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6301,bqiaagaaeyqcaaagiaiaaamcfaaabrauaaaaaaaaaaaaaaaaaaaaaaaaaaaaaaaaaaaaaaaaaaaaaaaaaaaaaaaaaaaaaaaaaaaaaaaaaaaaaaaaaaaaaaaaaaaaaaaaaaaaaaaaaaaaaaaaaaaaaaaaaaaaaaaaaaaaaaaaaaaaaaaaaaaaaaaaaaaaaaaaaaaaaaaaaaaaaaaaaaaaaaaaaaaaaaaaaaaaaaa"/>
    <w:basedOn w:val="a"/>
    <w:rsid w:val="00555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24C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List Paragraph"/>
    <w:basedOn w:val="a"/>
    <w:uiPriority w:val="34"/>
    <w:qFormat/>
    <w:rsid w:val="00F35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09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exp_te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ntd.ru/products/tekhekspert-ekspluataciya-zdani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(общая форма) (с примечаниями юриста)</vt:lpstr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(общая форма) (с примечаниями юриста)</dc:title>
  <dc:subject/>
  <dc:creator>Марина</dc:creator>
  <cp:keywords/>
  <dc:description/>
  <cp:lastModifiedBy>Марина</cp:lastModifiedBy>
  <cp:revision>5</cp:revision>
  <dcterms:created xsi:type="dcterms:W3CDTF">2025-06-03T06:27:00Z</dcterms:created>
  <dcterms:modified xsi:type="dcterms:W3CDTF">2025-06-03T10:50:00Z</dcterms:modified>
</cp:coreProperties>
</file>